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5E44" w:rsidRDefault="00655E44" w:rsidP="00655E44">
      <w:pPr>
        <w:pStyle w:val="NoSpacing"/>
      </w:pPr>
      <w:r>
        <w:rPr>
          <w:u w:val="single"/>
        </w:rPr>
        <w:t>John CRALL (alias SUDBURY)</w:t>
      </w:r>
      <w:r w:rsidR="00701B6A">
        <w:t xml:space="preserve">    (d.1479)</w:t>
      </w:r>
    </w:p>
    <w:p w:rsidR="00655E44" w:rsidRDefault="00655E44" w:rsidP="00655E44">
      <w:pPr>
        <w:pStyle w:val="NoSpacing"/>
        <w:ind w:left="810" w:hanging="810"/>
      </w:pPr>
      <w:proofErr w:type="gramStart"/>
      <w:r>
        <w:t xml:space="preserve">Rector of </w:t>
      </w:r>
      <w:proofErr w:type="spellStart"/>
      <w:r>
        <w:t>St.Magnus</w:t>
      </w:r>
      <w:proofErr w:type="spellEnd"/>
      <w:r>
        <w:t xml:space="preserve"> the Martyr, London Bridge.</w:t>
      </w:r>
      <w:proofErr w:type="gramEnd"/>
    </w:p>
    <w:p w:rsidR="00655E44" w:rsidRDefault="00655E44" w:rsidP="00655E44">
      <w:pPr>
        <w:pStyle w:val="NoSpacing"/>
        <w:ind w:left="810" w:hanging="810"/>
      </w:pPr>
    </w:p>
    <w:p w:rsidR="00655E44" w:rsidRDefault="00655E44" w:rsidP="00655E44">
      <w:pPr>
        <w:pStyle w:val="NoSpacing"/>
        <w:ind w:left="810" w:hanging="810"/>
      </w:pPr>
    </w:p>
    <w:p w:rsidR="00701B6A" w:rsidRDefault="00701B6A" w:rsidP="00655E44">
      <w:pPr>
        <w:pStyle w:val="NoSpacing"/>
        <w:ind w:left="810" w:hanging="810"/>
      </w:pPr>
      <w:r>
        <w:t xml:space="preserve">       </w:t>
      </w:r>
      <w:proofErr w:type="gramStart"/>
      <w:r>
        <w:t>1440-51</w:t>
      </w:r>
      <w:r>
        <w:tab/>
        <w:t>Vicar of Fulham.</w:t>
      </w:r>
      <w:proofErr w:type="gramEnd"/>
      <w:r>
        <w:t xml:space="preserve">     (Alumni Cantab. vol.1 part 1 p.412)</w:t>
      </w:r>
    </w:p>
    <w:p w:rsidR="00701B6A" w:rsidRDefault="00701B6A" w:rsidP="00655E44">
      <w:pPr>
        <w:pStyle w:val="NoSpacing"/>
        <w:ind w:left="810" w:hanging="810"/>
      </w:pPr>
      <w:r>
        <w:t xml:space="preserve">       </w:t>
      </w:r>
      <w:proofErr w:type="gramStart"/>
      <w:r>
        <w:t>1451-78</w:t>
      </w:r>
      <w:r>
        <w:tab/>
        <w:t>Vicar of South Weald, Essex.</w:t>
      </w:r>
      <w:proofErr w:type="gramEnd"/>
      <w:r>
        <w:t xml:space="preserve">   </w:t>
      </w:r>
      <w:proofErr w:type="gramStart"/>
      <w:r>
        <w:t>(ibid.)</w:t>
      </w:r>
      <w:proofErr w:type="gramEnd"/>
    </w:p>
    <w:p w:rsidR="00701B6A" w:rsidRDefault="00701B6A" w:rsidP="00655E44">
      <w:pPr>
        <w:pStyle w:val="NoSpacing"/>
        <w:ind w:left="810" w:hanging="810"/>
      </w:pPr>
      <w:r>
        <w:t xml:space="preserve">       </w:t>
      </w:r>
      <w:proofErr w:type="gramStart"/>
      <w:r>
        <w:t>1457-64</w:t>
      </w:r>
      <w:r>
        <w:tab/>
        <w:t xml:space="preserve">Vicar of </w:t>
      </w:r>
      <w:proofErr w:type="spellStart"/>
      <w:r>
        <w:t>Finchingfield</w:t>
      </w:r>
      <w:proofErr w:type="spellEnd"/>
      <w:r w:rsidR="00E71403">
        <w:t>, Essex.</w:t>
      </w:r>
      <w:proofErr w:type="gramEnd"/>
      <w:r w:rsidR="00E71403">
        <w:t xml:space="preserve">  </w:t>
      </w:r>
      <w:proofErr w:type="gramStart"/>
      <w:r w:rsidR="00E71403">
        <w:t>(ibid.)</w:t>
      </w:r>
      <w:proofErr w:type="gramEnd"/>
    </w:p>
    <w:p w:rsidR="00E71403" w:rsidRDefault="00E71403" w:rsidP="00E71403">
      <w:pPr>
        <w:pStyle w:val="NoSpacing"/>
      </w:pPr>
      <w:r>
        <w:t xml:space="preserve">      </w:t>
      </w:r>
      <w:proofErr w:type="gramStart"/>
      <w:r>
        <w:t>to</w:t>
      </w:r>
      <w:proofErr w:type="gramEnd"/>
      <w:r>
        <w:tab/>
        <w:t>1460</w:t>
      </w:r>
      <w:r>
        <w:tab/>
        <w:t xml:space="preserve">He was Rector of Springfield Boswell.   </w:t>
      </w:r>
      <w:proofErr w:type="gramStart"/>
      <w:r>
        <w:t>(ibid.)</w:t>
      </w:r>
      <w:proofErr w:type="gramEnd"/>
    </w:p>
    <w:p w:rsidR="00701B6A" w:rsidRDefault="00701B6A" w:rsidP="00701B6A">
      <w:pPr>
        <w:pStyle w:val="NoSpacing"/>
        <w:ind w:left="810" w:hanging="810"/>
      </w:pPr>
      <w:r>
        <w:t xml:space="preserve">      </w:t>
      </w:r>
      <w:proofErr w:type="gramStart"/>
      <w:r>
        <w:t>ca. 1460</w:t>
      </w:r>
      <w:r>
        <w:tab/>
        <w:t xml:space="preserve">Grace for </w:t>
      </w:r>
      <w:proofErr w:type="spellStart"/>
      <w:r>
        <w:t>D.Can.L</w:t>
      </w:r>
      <w:proofErr w:type="spellEnd"/>
      <w:r>
        <w:t>.</w:t>
      </w:r>
      <w:proofErr w:type="gramEnd"/>
      <w:r>
        <w:t xml:space="preserve"> </w:t>
      </w:r>
      <w:proofErr w:type="gramStart"/>
      <w:r>
        <w:t>at</w:t>
      </w:r>
      <w:proofErr w:type="gramEnd"/>
      <w:r>
        <w:t xml:space="preserve"> Cambridge University.    </w:t>
      </w:r>
      <w:proofErr w:type="gramStart"/>
      <w:r>
        <w:t>(ibid.)</w:t>
      </w:r>
      <w:proofErr w:type="gramEnd"/>
    </w:p>
    <w:p w:rsidR="00E71403" w:rsidRDefault="00E71403" w:rsidP="00701B6A">
      <w:pPr>
        <w:pStyle w:val="NoSpacing"/>
        <w:ind w:left="810" w:hanging="810"/>
      </w:pPr>
      <w:r>
        <w:t xml:space="preserve">            1463</w:t>
      </w:r>
      <w:r>
        <w:tab/>
      </w:r>
      <w:proofErr w:type="spellStart"/>
      <w:r>
        <w:t>Prebendary</w:t>
      </w:r>
      <w:proofErr w:type="spellEnd"/>
      <w:r>
        <w:t xml:space="preserve"> of </w:t>
      </w:r>
      <w:proofErr w:type="spellStart"/>
      <w:r>
        <w:t>St.Paul’s</w:t>
      </w:r>
      <w:proofErr w:type="spellEnd"/>
      <w:r>
        <w:t xml:space="preserve">.   </w:t>
      </w:r>
      <w:proofErr w:type="gramStart"/>
      <w:r>
        <w:t>(ibid.)</w:t>
      </w:r>
      <w:proofErr w:type="gramEnd"/>
    </w:p>
    <w:p w:rsidR="00E71403" w:rsidRDefault="00E71403" w:rsidP="00701B6A">
      <w:pPr>
        <w:pStyle w:val="NoSpacing"/>
        <w:ind w:left="810" w:hanging="810"/>
      </w:pPr>
      <w:r>
        <w:t xml:space="preserve">      </w:t>
      </w:r>
      <w:proofErr w:type="gramStart"/>
      <w:r>
        <w:t>to</w:t>
      </w:r>
      <w:proofErr w:type="gramEnd"/>
      <w:r>
        <w:t xml:space="preserve">   1463</w:t>
      </w:r>
      <w:r>
        <w:tab/>
        <w:t xml:space="preserve">Rector of Wethersfield, Essex.   </w:t>
      </w:r>
      <w:proofErr w:type="gramStart"/>
      <w:r>
        <w:t>(ibid.)</w:t>
      </w:r>
      <w:proofErr w:type="gramEnd"/>
    </w:p>
    <w:p w:rsidR="00655E44" w:rsidRDefault="00701B6A" w:rsidP="00655E44">
      <w:pPr>
        <w:pStyle w:val="NoSpacing"/>
        <w:ind w:left="810" w:hanging="810"/>
      </w:pPr>
      <w:r>
        <w:t xml:space="preserve">21 Jan. </w:t>
      </w:r>
      <w:r w:rsidR="00655E44">
        <w:t>1465</w:t>
      </w:r>
      <w:r w:rsidR="00655E44">
        <w:tab/>
        <w:t>He became Rector.</w:t>
      </w:r>
    </w:p>
    <w:p w:rsidR="00655E44" w:rsidRDefault="00655E44" w:rsidP="00655E44">
      <w:pPr>
        <w:pStyle w:val="NoSpacing"/>
        <w:ind w:left="810" w:hanging="810"/>
      </w:pPr>
      <w:r>
        <w:tab/>
      </w:r>
      <w:r>
        <w:tab/>
        <w:t>(</w:t>
      </w:r>
      <w:hyperlink r:id="rId7" w:history="1">
        <w:r w:rsidRPr="007D66F8">
          <w:rPr>
            <w:rStyle w:val="Hyperlink"/>
          </w:rPr>
          <w:t>http://www.stmagnusmartyr.org.uk/pages/rectors.html</w:t>
        </w:r>
      </w:hyperlink>
      <w:r>
        <w:t>)</w:t>
      </w:r>
    </w:p>
    <w:p w:rsidR="00E71403" w:rsidRDefault="00E71403" w:rsidP="00655E44">
      <w:pPr>
        <w:pStyle w:val="NoSpacing"/>
        <w:ind w:left="810" w:hanging="810"/>
      </w:pPr>
      <w:r>
        <w:t xml:space="preserve">       </w:t>
      </w:r>
      <w:proofErr w:type="gramStart"/>
      <w:r>
        <w:t>1467-78</w:t>
      </w:r>
      <w:r>
        <w:tab/>
      </w:r>
      <w:proofErr w:type="spellStart"/>
      <w:r>
        <w:t>Prebendary</w:t>
      </w:r>
      <w:proofErr w:type="spellEnd"/>
      <w:r>
        <w:t xml:space="preserve"> of York.</w:t>
      </w:r>
      <w:proofErr w:type="gramEnd"/>
      <w:r>
        <w:t xml:space="preserve">  (Alumni Cantab. vol.1 part 1 p.412)</w:t>
      </w:r>
    </w:p>
    <w:p w:rsidR="00E71403" w:rsidRDefault="00E71403" w:rsidP="00655E44">
      <w:pPr>
        <w:pStyle w:val="NoSpacing"/>
        <w:ind w:left="810" w:hanging="810"/>
      </w:pPr>
      <w:r>
        <w:t xml:space="preserve">         1475-9</w:t>
      </w:r>
      <w:r>
        <w:tab/>
        <w:t xml:space="preserve">Rector of Little Ilford, Essex.   </w:t>
      </w:r>
      <w:proofErr w:type="gramStart"/>
      <w:r>
        <w:t>(ibid.)</w:t>
      </w:r>
      <w:proofErr w:type="gramEnd"/>
    </w:p>
    <w:p w:rsidR="00E71403" w:rsidRDefault="00E71403" w:rsidP="00655E44">
      <w:pPr>
        <w:pStyle w:val="NoSpacing"/>
        <w:ind w:left="810" w:hanging="810"/>
      </w:pPr>
      <w:r>
        <w:t xml:space="preserve">            1475</w:t>
      </w:r>
      <w:r>
        <w:tab/>
        <w:t xml:space="preserve">Rector of </w:t>
      </w:r>
      <w:proofErr w:type="spellStart"/>
      <w:r>
        <w:t>Brasted</w:t>
      </w:r>
      <w:proofErr w:type="spellEnd"/>
      <w:r>
        <w:t xml:space="preserve">, Kent. </w:t>
      </w:r>
      <w:proofErr w:type="gramStart"/>
      <w:r>
        <w:t>(ibid.)</w:t>
      </w:r>
      <w:proofErr w:type="gramEnd"/>
    </w:p>
    <w:p w:rsidR="00E71403" w:rsidRDefault="00E71403" w:rsidP="00655E44">
      <w:pPr>
        <w:pStyle w:val="NoSpacing"/>
        <w:ind w:left="810" w:hanging="810"/>
      </w:pPr>
      <w:r>
        <w:t xml:space="preserve">            1478</w:t>
      </w:r>
      <w:r>
        <w:tab/>
        <w:t xml:space="preserve">Archdeacon of Essex.   </w:t>
      </w:r>
      <w:proofErr w:type="gramStart"/>
      <w:r>
        <w:t>(ibid.)</w:t>
      </w:r>
      <w:proofErr w:type="gramEnd"/>
    </w:p>
    <w:p w:rsidR="00655E44" w:rsidRDefault="00655E44" w:rsidP="00655E44">
      <w:pPr>
        <w:pStyle w:val="NoSpacing"/>
        <w:ind w:left="810" w:hanging="810"/>
      </w:pPr>
    </w:p>
    <w:p w:rsidR="00655E44" w:rsidRDefault="00655E44" w:rsidP="00655E44">
      <w:pPr>
        <w:pStyle w:val="NoSpacing"/>
        <w:ind w:left="810" w:hanging="810"/>
      </w:pPr>
    </w:p>
    <w:p w:rsidR="00655E44" w:rsidRDefault="00655E44" w:rsidP="00655E44">
      <w:pPr>
        <w:pStyle w:val="NoSpacing"/>
        <w:ind w:left="810" w:hanging="810"/>
      </w:pPr>
    </w:p>
    <w:p w:rsidR="00655E44" w:rsidRDefault="00E71403" w:rsidP="00655E44">
      <w:pPr>
        <w:pStyle w:val="NoSpacing"/>
        <w:ind w:left="810" w:hanging="810"/>
      </w:pPr>
      <w:r>
        <w:t>19 September 2013</w:t>
      </w:r>
      <w:bookmarkStart w:id="0" w:name="_GoBack"/>
      <w:bookmarkEnd w:id="0"/>
    </w:p>
    <w:p w:rsidR="00BA4020" w:rsidRPr="00186E49" w:rsidRDefault="00E71403" w:rsidP="00115448">
      <w:pPr>
        <w:pStyle w:val="NoSpacing"/>
      </w:pPr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5E44" w:rsidRDefault="00655E44" w:rsidP="00552EBA">
      <w:r>
        <w:separator/>
      </w:r>
    </w:p>
  </w:endnote>
  <w:endnote w:type="continuationSeparator" w:id="0">
    <w:p w:rsidR="00655E44" w:rsidRDefault="00655E4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01B6A">
      <w:rPr>
        <w:noProof/>
      </w:rPr>
      <w:t>19 September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5E44" w:rsidRDefault="00655E44" w:rsidP="00552EBA">
      <w:r>
        <w:separator/>
      </w:r>
    </w:p>
  </w:footnote>
  <w:footnote w:type="continuationSeparator" w:id="0">
    <w:p w:rsidR="00655E44" w:rsidRDefault="00655E4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55E44"/>
    <w:rsid w:val="00701B6A"/>
    <w:rsid w:val="0093365C"/>
    <w:rsid w:val="00C07895"/>
    <w:rsid w:val="00C33865"/>
    <w:rsid w:val="00D45842"/>
    <w:rsid w:val="00D75E0E"/>
    <w:rsid w:val="00E71403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stmagnusmartyr.org.uk/pages/rectors.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user</cp:lastModifiedBy>
  <cp:revision>2</cp:revision>
  <dcterms:created xsi:type="dcterms:W3CDTF">2013-01-30T20:35:00Z</dcterms:created>
  <dcterms:modified xsi:type="dcterms:W3CDTF">2013-09-19T16:02:00Z</dcterms:modified>
</cp:coreProperties>
</file>